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8752F5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8752F5">
        <w:rPr>
          <w:b/>
          <w:color w:val="000000"/>
          <w:szCs w:val="28"/>
        </w:rPr>
        <w:t>50</w:t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2912DA" w:rsidRPr="008752F5" w:rsidRDefault="008752F5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29</w:t>
      </w:r>
      <w:r w:rsidR="004F18EA" w:rsidRPr="00B974D7">
        <w:rPr>
          <w:rFonts w:ascii="Times New Roman" w:hAnsi="Times New Roman"/>
          <w:b/>
          <w:szCs w:val="28"/>
        </w:rPr>
        <w:t xml:space="preserve"> января 202</w:t>
      </w:r>
      <w:r w:rsidR="003041B1">
        <w:rPr>
          <w:rFonts w:ascii="Times New Roman" w:hAnsi="Times New Roman"/>
          <w:b/>
          <w:szCs w:val="28"/>
        </w:rPr>
        <w:t>5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   № </w:t>
      </w:r>
      <w:r>
        <w:rPr>
          <w:rFonts w:ascii="Times New Roman" w:hAnsi="Times New Roman"/>
          <w:b/>
          <w:szCs w:val="28"/>
        </w:rPr>
        <w:t>64-1</w:t>
      </w:r>
    </w:p>
    <w:p w:rsidR="002912DA" w:rsidRPr="00B974D7" w:rsidRDefault="002912DA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B974D7">
        <w:rPr>
          <w:rFonts w:ascii="Times New Roman" w:hAnsi="Times New Roman"/>
          <w:b/>
          <w:szCs w:val="28"/>
        </w:rPr>
        <w:t>Санкт-Петербург</w:t>
      </w:r>
    </w:p>
    <w:p w:rsidR="002912DA" w:rsidRPr="00B974D7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территориальной избирательной комиссии № </w:t>
      </w:r>
      <w:r w:rsidR="008752F5">
        <w:rPr>
          <w:b/>
          <w:bCs/>
          <w:szCs w:val="28"/>
        </w:rPr>
        <w:t>50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  <w:r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Pr="00B974D7" w:rsidRDefault="002912DA" w:rsidP="00F22501">
      <w:pPr>
        <w:spacing w:after="120"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Заслушав и обсудив информацию председателя территориальной  избирательной комиссии № 30 о перспективном планировании работы комиссии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20.07.2006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</w:t>
      </w:r>
      <w:r w:rsidR="008752F5">
        <w:rPr>
          <w:szCs w:val="28"/>
        </w:rPr>
        <w:t>50</w:t>
      </w:r>
      <w:r w:rsidRPr="00B974D7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1. Утвердить План работы территориальной избирательной комиссии № </w:t>
      </w:r>
      <w:r w:rsidR="008752F5">
        <w:rPr>
          <w:szCs w:val="28"/>
        </w:rPr>
        <w:t>50</w:t>
      </w:r>
      <w:r w:rsidRPr="00B974D7">
        <w:rPr>
          <w:szCs w:val="28"/>
        </w:rPr>
        <w:t xml:space="preserve">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согласно приложению к настоящему решению.</w:t>
      </w:r>
    </w:p>
    <w:p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территориальной избирательной комиссии № </w:t>
      </w:r>
      <w:r w:rsidR="008752F5">
        <w:rPr>
          <w:szCs w:val="28"/>
        </w:rPr>
        <w:t>50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:rsidR="002912DA" w:rsidRPr="00921AB6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3. Контроль за исполнением настоящего ре</w:t>
      </w:r>
      <w:r w:rsidR="008752F5">
        <w:rPr>
          <w:szCs w:val="28"/>
        </w:rPr>
        <w:t>шения возложить на председателя Т</w:t>
      </w:r>
      <w:r w:rsidRPr="00B974D7">
        <w:rPr>
          <w:szCs w:val="28"/>
        </w:rPr>
        <w:t>ерриториальной избирательной комиссии № </w:t>
      </w:r>
      <w:r w:rsidR="008752F5">
        <w:rPr>
          <w:szCs w:val="28"/>
        </w:rPr>
        <w:t>50</w:t>
      </w:r>
      <w:r w:rsidRPr="00B974D7">
        <w:rPr>
          <w:szCs w:val="28"/>
        </w:rPr>
        <w:t xml:space="preserve"> </w:t>
      </w:r>
      <w:r w:rsidR="008752F5">
        <w:rPr>
          <w:szCs w:val="28"/>
        </w:rPr>
        <w:t>В.Е. Алексеева</w:t>
      </w:r>
    </w:p>
    <w:p w:rsidR="002912DA" w:rsidRPr="008752F5" w:rsidRDefault="002912DA" w:rsidP="00F22501">
      <w:pPr>
        <w:spacing w:line="312" w:lineRule="auto"/>
        <w:ind w:firstLine="708"/>
        <w:jc w:val="both"/>
        <w:rPr>
          <w:sz w:val="16"/>
          <w:szCs w:val="16"/>
        </w:rPr>
      </w:pPr>
    </w:p>
    <w:p w:rsidR="005009C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8F339C">
        <w:t>Председатель</w:t>
      </w:r>
      <w:r>
        <w:t xml:space="preserve"> т</w:t>
      </w:r>
      <w:r w:rsidRPr="00484535">
        <w:rPr>
          <w:color w:val="000000"/>
        </w:rPr>
        <w:t xml:space="preserve">ерриториальной </w:t>
      </w:r>
    </w:p>
    <w:p w:rsidR="005009CC" w:rsidRPr="008752F5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 w:rsidR="00910319">
        <w:rPr>
          <w:color w:val="000000"/>
        </w:rPr>
        <w:t>50</w:t>
      </w:r>
      <w:r>
        <w:t xml:space="preserve">                                               </w:t>
      </w:r>
      <w:r w:rsidR="00910319">
        <w:t>В.Е. Алексеев</w:t>
      </w:r>
    </w:p>
    <w:p w:rsidR="005009CC" w:rsidRPr="008F339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</w:p>
    <w:p w:rsidR="005009CC" w:rsidRDefault="005009CC" w:rsidP="005009CC">
      <w:pPr>
        <w:widowControl w:val="0"/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>
        <w:t xml:space="preserve">Секретарь </w:t>
      </w:r>
      <w:r>
        <w:rPr>
          <w:color w:val="000000"/>
        </w:rPr>
        <w:t>т</w:t>
      </w:r>
      <w:r w:rsidRPr="00484535">
        <w:rPr>
          <w:color w:val="000000"/>
        </w:rPr>
        <w:t xml:space="preserve">ерриториальной </w:t>
      </w:r>
    </w:p>
    <w:p w:rsidR="005009CC" w:rsidRPr="008752F5" w:rsidRDefault="005009CC" w:rsidP="00921AB6">
      <w:pPr>
        <w:widowControl w:val="0"/>
        <w:autoSpaceDE w:val="0"/>
        <w:autoSpaceDN w:val="0"/>
        <w:adjustRightInd w:val="0"/>
        <w:spacing w:line="288" w:lineRule="auto"/>
        <w:jc w:val="left"/>
        <w:sectPr w:rsidR="005009CC" w:rsidRPr="008752F5" w:rsidSect="00591DB6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 w:rsidR="00910319">
        <w:rPr>
          <w:color w:val="000000"/>
        </w:rPr>
        <w:t>50</w:t>
      </w:r>
      <w:r>
        <w:t xml:space="preserve">                                                </w:t>
      </w:r>
      <w:r w:rsidR="00910319">
        <w:t>С.В. Гурын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>к решению территориальной</w:t>
      </w:r>
    </w:p>
    <w:p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8752F5">
        <w:rPr>
          <w:sz w:val="24"/>
        </w:rPr>
        <w:t>50</w:t>
      </w:r>
    </w:p>
    <w:p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8752F5">
        <w:rPr>
          <w:sz w:val="24"/>
        </w:rPr>
        <w:t>29</w:t>
      </w:r>
      <w:r w:rsidR="00173E8E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3041B1">
        <w:rPr>
          <w:sz w:val="24"/>
        </w:rPr>
        <w:t>5</w:t>
      </w:r>
      <w:r w:rsidRPr="00B974D7">
        <w:rPr>
          <w:sz w:val="24"/>
        </w:rPr>
        <w:t xml:space="preserve"> года № </w:t>
      </w:r>
      <w:r w:rsidR="008752F5">
        <w:rPr>
          <w:sz w:val="24"/>
        </w:rPr>
        <w:t>64-1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территориальной избирательной комиссии № </w:t>
      </w:r>
      <w:r w:rsidR="008752F5">
        <w:rPr>
          <w:b/>
          <w:bCs/>
          <w:szCs w:val="28"/>
        </w:rPr>
        <w:t>50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3041B1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1.1. </w:t>
      </w:r>
      <w:r w:rsidR="003041B1" w:rsidRPr="003041B1">
        <w:rPr>
          <w:szCs w:val="28"/>
        </w:rPr>
        <w:t xml:space="preserve">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 w:rsidR="00910319">
        <w:rPr>
          <w:szCs w:val="28"/>
        </w:rPr>
        <w:t>Т</w:t>
      </w:r>
      <w:r w:rsidR="003041B1" w:rsidRPr="003041B1">
        <w:rPr>
          <w:szCs w:val="28"/>
        </w:rPr>
        <w:t xml:space="preserve">ерриториальной избирательной комиссии № </w:t>
      </w:r>
      <w:r w:rsidR="00910319">
        <w:rPr>
          <w:szCs w:val="28"/>
        </w:rPr>
        <w:t>50</w:t>
      </w:r>
      <w:r w:rsidR="003041B1" w:rsidRPr="003041B1">
        <w:rPr>
          <w:szCs w:val="28"/>
        </w:rPr>
        <w:t xml:space="preserve"> (далее – подведомственная территория) (в случае их назначения)</w:t>
      </w:r>
      <w:r>
        <w:rPr>
          <w:szCs w:val="28"/>
        </w:rPr>
        <w:t>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6C28F5">
        <w:rPr>
          <w:szCs w:val="28"/>
        </w:rPr>
        <w:t>5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</w:t>
      </w:r>
      <w:r>
        <w:rPr>
          <w:szCs w:val="28"/>
        </w:rPr>
        <w:t xml:space="preserve">№ </w:t>
      </w:r>
      <w:r w:rsidR="00910319">
        <w:rPr>
          <w:szCs w:val="28"/>
        </w:rPr>
        <w:t>50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</w:t>
      </w:r>
      <w:r w:rsidRPr="00B974D7">
        <w:rPr>
          <w:szCs w:val="28"/>
        </w:rPr>
        <w:lastRenderedPageBreak/>
        <w:t xml:space="preserve">оказания содействия избирательным комиссиям в 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AA4F47">
        <w:rPr>
          <w:szCs w:val="28"/>
        </w:rPr>
        <w:t xml:space="preserve">5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>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1.16</w:t>
      </w:r>
      <w:r w:rsidR="0030042B"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177E93">
        <w:rPr>
          <w:szCs w:val="28"/>
        </w:rPr>
        <w:br/>
        <w:t xml:space="preserve">(далее – ГАС «Выборы»).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>. </w:t>
      </w:r>
      <w:r w:rsidR="00910319" w:rsidRPr="00910319">
        <w:rPr>
          <w:szCs w:val="28"/>
        </w:rPr>
        <w:t>У</w:t>
      </w:r>
      <w:r w:rsidR="00173E8E" w:rsidRPr="00910319">
        <w:rPr>
          <w:szCs w:val="28"/>
        </w:rPr>
        <w:t>частие в работе</w:t>
      </w:r>
      <w:r w:rsidR="00173E8E">
        <w:rPr>
          <w:szCs w:val="28"/>
        </w:rPr>
        <w:t xml:space="preserve"> </w:t>
      </w:r>
      <w:r w:rsidR="00910319">
        <w:rPr>
          <w:szCs w:val="28"/>
        </w:rPr>
        <w:t>У</w:t>
      </w:r>
      <w:r w:rsidR="007A2257" w:rsidRPr="007A2257">
        <w:rPr>
          <w:szCs w:val="28"/>
        </w:rPr>
        <w:t xml:space="preserve">чебно-методического кабинета при Территориальной избирательной комиссии № </w:t>
      </w:r>
      <w:r w:rsidR="00910319">
        <w:rPr>
          <w:szCs w:val="28"/>
        </w:rPr>
        <w:t>24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информационно-телекоммуникационной сети Интернет, в аккаунтах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30042B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173E8E">
        <w:rPr>
          <w:szCs w:val="28"/>
        </w:rPr>
        <w:t>1.25</w:t>
      </w:r>
      <w:r w:rsidR="0030042B" w:rsidRPr="00173E8E">
        <w:rPr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173E8E">
        <w:rPr>
          <w:szCs w:val="28"/>
        </w:rPr>
        <w:br/>
        <w:t xml:space="preserve">при председателе Санкт-Петербургской избирательной комиссии </w:t>
      </w:r>
      <w:r w:rsidR="0030042B" w:rsidRPr="00173E8E">
        <w:rPr>
          <w:szCs w:val="28"/>
        </w:rPr>
        <w:br/>
        <w:t>(далее – КСП ТИК).</w:t>
      </w:r>
      <w:r w:rsidR="0030042B" w:rsidRPr="00B974D7">
        <w:rPr>
          <w:szCs w:val="28"/>
        </w:rPr>
        <w:t xml:space="preserve"> </w:t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>
        <w:rPr>
          <w:szCs w:val="28"/>
        </w:rPr>
        <w:t>Центрального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DC4B35" w:rsidRPr="00910319" w:rsidRDefault="00DC4B35" w:rsidP="00DC4B35">
      <w:pPr>
        <w:spacing w:line="312" w:lineRule="auto"/>
        <w:ind w:firstLine="708"/>
        <w:jc w:val="both"/>
        <w:rPr>
          <w:szCs w:val="28"/>
        </w:rPr>
      </w:pPr>
      <w:r w:rsidRPr="00910319">
        <w:rPr>
          <w:szCs w:val="28"/>
        </w:rPr>
        <w:t>2.3. Рассмотрение вопросов, предусмотренных пунктом 3 статьи 5 Закона Санкт-Петербурга от 20.07.2006 №385-57 «О территориальных избирательных комиссиях в Санкт-Петербурге» (далее Закон №385-57).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DC4B35" w:rsidRPr="00B974D7" w:rsidTr="00603C1B">
        <w:trPr>
          <w:trHeight w:val="300"/>
        </w:trPr>
        <w:tc>
          <w:tcPr>
            <w:tcW w:w="4077" w:type="dxa"/>
          </w:tcPr>
          <w:p w:rsidR="00DC4B35" w:rsidRPr="00910319" w:rsidRDefault="00DC4B35" w:rsidP="00603C1B">
            <w:pPr>
              <w:spacing w:line="312" w:lineRule="auto"/>
              <w:rPr>
                <w:szCs w:val="28"/>
              </w:rPr>
            </w:pPr>
            <w:r w:rsidRPr="00910319">
              <w:rPr>
                <w:szCs w:val="28"/>
              </w:rPr>
              <w:t xml:space="preserve">в соответствии </w:t>
            </w:r>
          </w:p>
          <w:p w:rsidR="00DC4B35" w:rsidRPr="00910319" w:rsidRDefault="00DC4B35" w:rsidP="00603C1B">
            <w:pPr>
              <w:spacing w:line="312" w:lineRule="auto"/>
              <w:rPr>
                <w:szCs w:val="28"/>
              </w:rPr>
            </w:pPr>
            <w:r w:rsidRPr="00910319">
              <w:rPr>
                <w:szCs w:val="28"/>
              </w:rPr>
              <w:t>с п.1 статьи 5 Закона №385-57</w:t>
            </w:r>
          </w:p>
        </w:tc>
        <w:tc>
          <w:tcPr>
            <w:tcW w:w="5702" w:type="dxa"/>
            <w:vAlign w:val="bottom"/>
          </w:tcPr>
          <w:p w:rsidR="00DC4B35" w:rsidRDefault="00DC4B35" w:rsidP="00DC4B35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910319">
              <w:rPr>
                <w:szCs w:val="28"/>
              </w:rPr>
              <w:t xml:space="preserve">    Председатель </w:t>
            </w:r>
            <w:r w:rsidR="007F77E1" w:rsidRPr="00910319">
              <w:rPr>
                <w:szCs w:val="28"/>
              </w:rPr>
              <w:t>ТИК</w:t>
            </w:r>
            <w:bookmarkStart w:id="0" w:name="_GoBack"/>
            <w:bookmarkEnd w:id="0"/>
          </w:p>
          <w:p w:rsidR="00DC4B35" w:rsidRPr="00B974D7" w:rsidRDefault="00DC4B35" w:rsidP="00603C1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DC4B35" w:rsidRPr="00B974D7" w:rsidRDefault="00DC4B35" w:rsidP="00603C1B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9D56C7">
        <w:t>4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AA4F47">
        <w:t>5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1" w:name="_Hlk156313566"/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2025 год</w:t>
      </w:r>
    </w:p>
    <w:bookmarkEnd w:id="1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>
        <w:rPr>
          <w:kern w:val="18"/>
          <w:szCs w:val="28"/>
        </w:rPr>
        <w:t>6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>
        <w:rPr>
          <w:kern w:val="18"/>
          <w:szCs w:val="28"/>
        </w:rPr>
        <w:t>5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lastRenderedPageBreak/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AA4F47">
        <w:rPr>
          <w:kern w:val="18"/>
          <w:szCs w:val="28"/>
        </w:rPr>
        <w:t>5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7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8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2025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содержащихся в системе 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июнь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со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кадров избирательных комиссий и других участников избирательного (референдумного) процесса в Санкт-Петербурге на </w:t>
      </w:r>
      <w:r>
        <w:rPr>
          <w:snapToGrid w:val="0"/>
          <w:szCs w:val="28"/>
        </w:rPr>
        <w:t>202</w:t>
      </w:r>
      <w:r w:rsidR="009B679A">
        <w:rPr>
          <w:snapToGrid w:val="0"/>
          <w:szCs w:val="28"/>
        </w:rPr>
        <w:t>5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 xml:space="preserve">и других участников избирательного (референдумного) процесса на </w:t>
      </w:r>
      <w:r>
        <w:rPr>
          <w:szCs w:val="28"/>
        </w:rPr>
        <w:t>202</w:t>
      </w:r>
      <w:r w:rsidR="009B679A">
        <w:rPr>
          <w:szCs w:val="28"/>
        </w:rPr>
        <w:t>5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910319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910319">
        <w:rPr>
          <w:szCs w:val="28"/>
        </w:rPr>
        <w:t>7.5. Участие в организации проведении регионального (отборочного) этапа Всероссийской олимпиады школьников по вопросам избирательного права и избирательного процесса в Санкт-Петербурге («Софиум»)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AA60CF">
        <w:trPr>
          <w:trHeight w:val="300"/>
        </w:trPr>
        <w:tc>
          <w:tcPr>
            <w:tcW w:w="4968" w:type="dxa"/>
          </w:tcPr>
          <w:p w:rsidR="008A5D42" w:rsidRPr="00910319" w:rsidRDefault="008A5D42" w:rsidP="00AA60CF">
            <w:pPr>
              <w:spacing w:line="276" w:lineRule="auto"/>
              <w:rPr>
                <w:snapToGrid w:val="0"/>
                <w:szCs w:val="28"/>
              </w:rPr>
            </w:pPr>
            <w:r w:rsidRPr="00910319">
              <w:rPr>
                <w:bCs/>
                <w:szCs w:val="28"/>
              </w:rPr>
              <w:t xml:space="preserve">по планам ЦИК России, </w:t>
            </w:r>
            <w:r w:rsidRPr="00910319">
              <w:rPr>
                <w:bCs/>
                <w:szCs w:val="28"/>
              </w:rPr>
              <w:br/>
            </w:r>
            <w:r w:rsidRPr="00910319">
              <w:rPr>
                <w:snapToGrid w:val="0"/>
                <w:szCs w:val="28"/>
              </w:rPr>
              <w:t xml:space="preserve">Санкт-Петербургской избирательной комиссии </w:t>
            </w:r>
          </w:p>
          <w:p w:rsidR="008A5D42" w:rsidRPr="00910319" w:rsidRDefault="008A5D42" w:rsidP="00AA60CF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910319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910319">
              <w:rPr>
                <w:szCs w:val="28"/>
              </w:rPr>
              <w:t xml:space="preserve">Председатель </w:t>
            </w:r>
            <w:r w:rsidR="007F77E1" w:rsidRPr="00910319">
              <w:rPr>
                <w:szCs w:val="28"/>
              </w:rPr>
              <w:t>ТИК</w:t>
            </w:r>
            <w:r w:rsidRPr="00910319">
              <w:rPr>
                <w:szCs w:val="28"/>
              </w:rPr>
              <w:t>,</w:t>
            </w:r>
          </w:p>
          <w:p w:rsidR="008A5D42" w:rsidRPr="00910319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910319">
              <w:rPr>
                <w:kern w:val="18"/>
                <w:szCs w:val="28"/>
              </w:rPr>
              <w:t xml:space="preserve">аппарат </w:t>
            </w:r>
            <w:r w:rsidR="007F77E1" w:rsidRPr="00910319">
              <w:rPr>
                <w:kern w:val="18"/>
                <w:szCs w:val="28"/>
              </w:rPr>
              <w:t>ТИК</w:t>
            </w:r>
          </w:p>
        </w:tc>
      </w:tr>
    </w:tbl>
    <w:p w:rsidR="008A5D42" w:rsidRPr="00B974D7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>
        <w:rPr>
          <w:szCs w:val="28"/>
        </w:rPr>
        <w:t>6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9D56C7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:rsidR="008B6823" w:rsidRPr="006C28F5" w:rsidRDefault="008B682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840E7C" w:rsidRPr="006C28F5" w:rsidRDefault="0030042B" w:rsidP="00840E7C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8.1. </w:t>
      </w:r>
      <w:r w:rsidR="00840E7C" w:rsidRPr="006C28F5">
        <w:rPr>
          <w:szCs w:val="28"/>
        </w:rPr>
        <w:t xml:space="preserve"> Участие в проведении общероссийского дня приема граждан </w:t>
      </w:r>
      <w:r w:rsidR="00840E7C" w:rsidRPr="006C28F5">
        <w:rPr>
          <w:szCs w:val="28"/>
        </w:rPr>
        <w:br/>
        <w:t xml:space="preserve">в </w:t>
      </w:r>
      <w:r w:rsidR="007F77E1" w:rsidRPr="006C28F5">
        <w:rPr>
          <w:szCs w:val="28"/>
        </w:rPr>
        <w:t>ТИК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219"/>
        <w:gridCol w:w="567"/>
        <w:gridCol w:w="4712"/>
      </w:tblGrid>
      <w:tr w:rsidR="00840E7C" w:rsidRPr="009F6254" w:rsidTr="00840E7C">
        <w:trPr>
          <w:trHeight w:val="300"/>
        </w:trPr>
        <w:tc>
          <w:tcPr>
            <w:tcW w:w="4786" w:type="dxa"/>
            <w:gridSpan w:val="2"/>
          </w:tcPr>
          <w:p w:rsidR="00840E7C" w:rsidRPr="006C28F5" w:rsidRDefault="008B6823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ноябрь-</w:t>
            </w:r>
            <w:r w:rsidR="00840E7C" w:rsidRPr="006C28F5">
              <w:rPr>
                <w:szCs w:val="28"/>
              </w:rPr>
              <w:t>декабрь</w:t>
            </w:r>
          </w:p>
        </w:tc>
        <w:tc>
          <w:tcPr>
            <w:tcW w:w="4709" w:type="dxa"/>
          </w:tcPr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</w:p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  <w:tr w:rsidR="00840E7C" w:rsidRPr="00B974D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:rsidR="00840E7C" w:rsidRPr="00B974D7" w:rsidRDefault="00840E7C" w:rsidP="00840E7C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8.2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3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4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5</w:t>
      </w:r>
      <w:r w:rsidRPr="00B974D7">
        <w:rPr>
          <w:szCs w:val="28"/>
        </w:rPr>
        <w:t>. Участие в работе КСП ТИК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4361"/>
        <w:gridCol w:w="4851"/>
      </w:tblGrid>
      <w:tr w:rsidR="0030042B" w:rsidRPr="00B974D7" w:rsidTr="007F77E1">
        <w:trPr>
          <w:trHeight w:val="300"/>
        </w:trPr>
        <w:tc>
          <w:tcPr>
            <w:tcW w:w="4361" w:type="dxa"/>
          </w:tcPr>
          <w:p w:rsidR="0030042B" w:rsidRPr="00B974D7" w:rsidRDefault="0030042B" w:rsidP="0030042B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  <w:r w:rsidRPr="00B974D7">
              <w:rPr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:rsidR="0030042B" w:rsidRPr="00B974D7" w:rsidRDefault="0030042B" w:rsidP="007F77E1">
            <w:pPr>
              <w:spacing w:line="312" w:lineRule="auto"/>
              <w:ind w:left="175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E93AF6" w:rsidRDefault="0030042B" w:rsidP="0030042B">
      <w:pPr>
        <w:spacing w:line="312" w:lineRule="auto"/>
        <w:jc w:val="both"/>
        <w:rPr>
          <w:sz w:val="4"/>
          <w:szCs w:val="28"/>
        </w:rPr>
      </w:pPr>
    </w:p>
    <w:sectPr w:rsidR="0030042B" w:rsidRPr="00E93AF6" w:rsidSect="00591DB6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D6A" w:rsidRDefault="00AC6D6A" w:rsidP="00BA44A7">
      <w:r>
        <w:separator/>
      </w:r>
    </w:p>
  </w:endnote>
  <w:endnote w:type="continuationSeparator" w:id="0">
    <w:p w:rsidR="00AC6D6A" w:rsidRDefault="00AC6D6A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D6A" w:rsidRDefault="00AC6D6A" w:rsidP="00BA44A7">
      <w:r>
        <w:separator/>
      </w:r>
    </w:p>
  </w:footnote>
  <w:footnote w:type="continuationSeparator" w:id="0">
    <w:p w:rsidR="00AC6D6A" w:rsidRDefault="00AC6D6A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910319">
      <w:rPr>
        <w:noProof/>
      </w:rPr>
      <w:t>10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C2B4D"/>
    <w:rsid w:val="000C4D08"/>
    <w:rsid w:val="000D3619"/>
    <w:rsid w:val="000E4FE7"/>
    <w:rsid w:val="000E5015"/>
    <w:rsid w:val="000F1370"/>
    <w:rsid w:val="000F330D"/>
    <w:rsid w:val="000F5EAD"/>
    <w:rsid w:val="0010652A"/>
    <w:rsid w:val="00113EF6"/>
    <w:rsid w:val="0012488E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93CED"/>
    <w:rsid w:val="004958AE"/>
    <w:rsid w:val="004A1763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776B"/>
    <w:rsid w:val="006B05AC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1607"/>
    <w:rsid w:val="007B5891"/>
    <w:rsid w:val="007B7BFA"/>
    <w:rsid w:val="007C241F"/>
    <w:rsid w:val="007F27D1"/>
    <w:rsid w:val="007F77E1"/>
    <w:rsid w:val="008170A1"/>
    <w:rsid w:val="00840E7C"/>
    <w:rsid w:val="0084346B"/>
    <w:rsid w:val="008544BC"/>
    <w:rsid w:val="00873831"/>
    <w:rsid w:val="008752F5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0319"/>
    <w:rsid w:val="00911513"/>
    <w:rsid w:val="00916065"/>
    <w:rsid w:val="00921AB6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4F47"/>
    <w:rsid w:val="00AB7789"/>
    <w:rsid w:val="00AC6D6A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F03F5"/>
    <w:rsid w:val="00CF4D33"/>
    <w:rsid w:val="00D02FAC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050FB"/>
  <w15:docId w15:val="{F89CD216-56EB-4985-80A2-CBC5BD24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CAF12-2F58-4360-8503-97E728D4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0</TotalTime>
  <Pages>11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Администратор;ТИК 30</dc:creator>
  <cp:lastModifiedBy>ТИК 50 Спец Алеф</cp:lastModifiedBy>
  <cp:revision>2</cp:revision>
  <cp:lastPrinted>2023-01-26T10:12:00Z</cp:lastPrinted>
  <dcterms:created xsi:type="dcterms:W3CDTF">2025-01-27T12:12:00Z</dcterms:created>
  <dcterms:modified xsi:type="dcterms:W3CDTF">2025-01-27T12:12:00Z</dcterms:modified>
</cp:coreProperties>
</file>